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B920" w14:textId="27138E97" w:rsidR="00125069" w:rsidRPr="004F19EB" w:rsidRDefault="00125069" w:rsidP="00125069">
      <w:pPr>
        <w:jc w:val="center"/>
        <w:rPr>
          <w:b/>
          <w:bCs/>
          <w:sz w:val="28"/>
          <w:szCs w:val="28"/>
        </w:rPr>
      </w:pPr>
      <w:r w:rsidRPr="004F19EB">
        <w:rPr>
          <w:b/>
          <w:bCs/>
          <w:sz w:val="28"/>
          <w:szCs w:val="28"/>
        </w:rPr>
        <w:t>Verstandig omgaan met geld</w:t>
      </w:r>
      <w:r w:rsidRPr="004F19EB">
        <w:rPr>
          <w:b/>
          <w:bCs/>
          <w:sz w:val="28"/>
          <w:szCs w:val="28"/>
        </w:rPr>
        <w:br/>
        <w:t>Adviezen voor tieners en hun ouders</w:t>
      </w:r>
    </w:p>
    <w:p w14:paraId="3451F559" w14:textId="353FCEC7" w:rsidR="00125069" w:rsidRDefault="00125069" w:rsidP="00125069">
      <w:r>
        <w:rPr>
          <w:u w:val="single"/>
        </w:rPr>
        <w:t>Vertrouwen geven:</w:t>
      </w:r>
      <w:r>
        <w:rPr>
          <w:u w:val="single"/>
        </w:rPr>
        <w:br/>
      </w:r>
      <w:r w:rsidRPr="00125069">
        <w:t xml:space="preserve">Het is heel belangrijk dat ouders vertrouwen geven aan hun kinderen. </w:t>
      </w:r>
      <w:r>
        <w:t>Een kind d</w:t>
      </w:r>
      <w:r w:rsidR="00FD4D7A">
        <w:t>at</w:t>
      </w:r>
      <w:r>
        <w:t xml:space="preserve"> vertrouwen krijgt zal eerder volwassen zijn en  beter omgaan met geld. Positief is het introduceren van “zakgeld” tijdens de basisschool en een “kleedgeld budget” in het eerste of tweede jaar van de </w:t>
      </w:r>
      <w:r w:rsidR="004F19EB">
        <w:t>m</w:t>
      </w:r>
      <w:r>
        <w:t xml:space="preserve">iddelbare school zijn. </w:t>
      </w:r>
    </w:p>
    <w:p w14:paraId="5410080A" w14:textId="37E32ACB" w:rsidR="00125069" w:rsidRDefault="00125069" w:rsidP="00125069">
      <w:r>
        <w:rPr>
          <w:u w:val="single"/>
        </w:rPr>
        <w:t>Baantje naast de opleiding:</w:t>
      </w:r>
      <w:r>
        <w:rPr>
          <w:u w:val="single"/>
        </w:rPr>
        <w:br/>
      </w:r>
      <w:r w:rsidRPr="00125069">
        <w:t xml:space="preserve">Vanaf 13 jarige leeftijd mogen kinderen </w:t>
      </w:r>
      <w:r>
        <w:t>eenvoudig/licht werk doen.  Vakantiewer</w:t>
      </w:r>
      <w:r w:rsidR="00E348DF">
        <w:t xml:space="preserve">k is een </w:t>
      </w:r>
      <w:r w:rsidR="004F19EB">
        <w:t>leerzame</w:t>
      </w:r>
      <w:r w:rsidR="00E348DF">
        <w:t xml:space="preserve"> ervaring. Het helpt bij het maken van studie en</w:t>
      </w:r>
      <w:r w:rsidR="00FD4D7A">
        <w:t>/of</w:t>
      </w:r>
      <w:r w:rsidR="00E348DF">
        <w:t xml:space="preserve"> beroepskeuze</w:t>
      </w:r>
      <w:r w:rsidR="00FD4D7A">
        <w:t xml:space="preserve"> en het </w:t>
      </w:r>
      <w:r w:rsidR="00E348DF">
        <w:t>draagt bij a</w:t>
      </w:r>
      <w:r w:rsidR="004F19EB">
        <w:t>a</w:t>
      </w:r>
      <w:r w:rsidR="00E348DF">
        <w:t>n de ontwikkeling van sociale vaardigheden.</w:t>
      </w:r>
    </w:p>
    <w:p w14:paraId="366CF65B" w14:textId="5BA64134" w:rsidR="001554AD" w:rsidRDefault="001554AD" w:rsidP="00125069">
      <w:r w:rsidRPr="001554AD">
        <w:rPr>
          <w:u w:val="single"/>
        </w:rPr>
        <w:t>Ouders koop geen scooter</w:t>
      </w:r>
      <w:r>
        <w:rPr>
          <w:u w:val="single"/>
        </w:rPr>
        <w:t>:</w:t>
      </w:r>
      <w:r>
        <w:rPr>
          <w:u w:val="single"/>
        </w:rPr>
        <w:br/>
      </w:r>
      <w:r>
        <w:t xml:space="preserve">Er zijn ouders die een scooter voor hun kind kopen </w:t>
      </w:r>
      <w:r w:rsidR="00FD4D7A">
        <w:t>en/</w:t>
      </w:r>
      <w:r>
        <w:t xml:space="preserve">of de verzekering van de scooter betalen. Volgens ons onverstandig. </w:t>
      </w:r>
      <w:r w:rsidR="00FD4D7A">
        <w:t>Het is b</w:t>
      </w:r>
      <w:r>
        <w:t>eter om met het kind in gesprek te gaan over alternatieven</w:t>
      </w:r>
      <w:r w:rsidR="00FD4D7A">
        <w:t>.</w:t>
      </w:r>
      <w:r>
        <w:t xml:space="preserve"> </w:t>
      </w:r>
    </w:p>
    <w:p w14:paraId="5FDCD035" w14:textId="6BD6D2AC" w:rsidR="001554AD" w:rsidRDefault="001554AD" w:rsidP="00125069">
      <w:r>
        <w:rPr>
          <w:u w:val="single"/>
        </w:rPr>
        <w:t>Ouders geef het goede voorbeeld:</w:t>
      </w:r>
      <w:r>
        <w:rPr>
          <w:u w:val="single"/>
        </w:rPr>
        <w:br/>
      </w:r>
      <w:r w:rsidRPr="001554AD">
        <w:t>Roken en alcoho</w:t>
      </w:r>
      <w:r>
        <w:t>lis</w:t>
      </w:r>
      <w:r w:rsidRPr="001554AD">
        <w:t xml:space="preserve">che dranken </w:t>
      </w:r>
      <w:r w:rsidR="007606AE">
        <w:t xml:space="preserve">zijn </w:t>
      </w:r>
      <w:r w:rsidRPr="001554AD">
        <w:t xml:space="preserve">vaak de </w:t>
      </w:r>
      <w:r w:rsidR="007606AE">
        <w:t>oorzaak</w:t>
      </w:r>
      <w:r w:rsidRPr="001554AD">
        <w:t xml:space="preserve"> van  financiële problemen.</w:t>
      </w:r>
      <w:r>
        <w:t xml:space="preserve"> </w:t>
      </w:r>
      <w:r w:rsidR="00A70AB3">
        <w:t>B</w:t>
      </w:r>
      <w:r>
        <w:t>elangrijk is dat ouders</w:t>
      </w:r>
      <w:r w:rsidR="00BA47C5">
        <w:t xml:space="preserve"> het goede voorbeeld geven. </w:t>
      </w:r>
      <w:r w:rsidR="004F19EB">
        <w:t>Veel ouders geven</w:t>
      </w:r>
      <w:r w:rsidR="00BA47C5">
        <w:t xml:space="preserve"> een beloning als </w:t>
      </w:r>
      <w:r w:rsidR="00E348DF">
        <w:t>de jongere</w:t>
      </w:r>
      <w:r w:rsidR="00BA47C5">
        <w:t xml:space="preserve"> niet gaa</w:t>
      </w:r>
      <w:r w:rsidR="00E348DF">
        <w:t>t</w:t>
      </w:r>
      <w:r w:rsidR="00BA47C5">
        <w:t xml:space="preserve"> roken (en/of drinken) voor 18 jarige leeftijd.</w:t>
      </w:r>
      <w:r w:rsidR="00FD4D7A">
        <w:t xml:space="preserve"> </w:t>
      </w:r>
      <w:r w:rsidR="00BA47C5">
        <w:t xml:space="preserve">Ouders kunnen ook het goede voorbeeld geven door niet te kopen op afbetaling. </w:t>
      </w:r>
      <w:r w:rsidR="00A70AB3">
        <w:t xml:space="preserve"> Eerst verdienen en dan pas uitgeven.</w:t>
      </w:r>
    </w:p>
    <w:p w14:paraId="35AC1DAC" w14:textId="1D705B5A" w:rsidR="007E6557" w:rsidRDefault="00BA47C5" w:rsidP="00125069">
      <w:r w:rsidRPr="00BA47C5">
        <w:rPr>
          <w:u w:val="single"/>
        </w:rPr>
        <w:t>Benut de mogelijkheden:</w:t>
      </w:r>
      <w:r>
        <w:br/>
        <w:t>Voor alle  ouders is er kinderbijslag</w:t>
      </w:r>
      <w:r w:rsidR="00E348DF">
        <w:t xml:space="preserve"> (SVB) </w:t>
      </w:r>
      <w:r>
        <w:t xml:space="preserve"> en </w:t>
      </w:r>
      <w:r w:rsidR="00FD4D7A">
        <w:t>veel ouders hebben recht op</w:t>
      </w:r>
      <w:r>
        <w:t xml:space="preserve"> </w:t>
      </w:r>
      <w:r w:rsidR="00FD4D7A">
        <w:t>“</w:t>
      </w:r>
      <w:r>
        <w:t>kind gebonden budget</w:t>
      </w:r>
      <w:r w:rsidR="00FD4D7A">
        <w:t>”</w:t>
      </w:r>
      <w:r w:rsidR="00E348DF">
        <w:t xml:space="preserve"> (</w:t>
      </w:r>
      <w:r w:rsidR="000E4982">
        <w:t>belastingdienst/</w:t>
      </w:r>
      <w:r w:rsidR="00E348DF">
        <w:t>toeslagen)</w:t>
      </w:r>
      <w:r>
        <w:t xml:space="preserve">. </w:t>
      </w:r>
      <w:r w:rsidR="007E6557">
        <w:t>Voor kinderen van ouders met een laag inkomen (en geen spaar</w:t>
      </w:r>
      <w:r w:rsidR="00A70AB3">
        <w:t>geld</w:t>
      </w:r>
      <w:r w:rsidR="007E6557">
        <w:t xml:space="preserve">) heeft de </w:t>
      </w:r>
      <w:r w:rsidR="00FD4D7A">
        <w:t>g</w:t>
      </w:r>
      <w:r w:rsidR="007E6557">
        <w:t>emeente mogelijkheden om bij te dragen</w:t>
      </w:r>
      <w:r w:rsidR="00E348DF">
        <w:t xml:space="preserve"> in kosten van studie en/of sport</w:t>
      </w:r>
      <w:r w:rsidR="007E6557">
        <w:t xml:space="preserve">. Op de website van de </w:t>
      </w:r>
      <w:r w:rsidR="00FD4D7A">
        <w:t>g</w:t>
      </w:r>
      <w:r w:rsidR="007E6557">
        <w:t xml:space="preserve">emeenten is </w:t>
      </w:r>
      <w:r w:rsidR="00FD4D7A">
        <w:t>hier</w:t>
      </w:r>
      <w:r w:rsidR="007E6557">
        <w:t>over informatie beschikbaar.</w:t>
      </w:r>
      <w:r w:rsidR="005B20B6">
        <w:br/>
        <w:t>Jongeren van 16 jaar en ouder die</w:t>
      </w:r>
      <w:r w:rsidR="00CC5603">
        <w:t xml:space="preserve"> </w:t>
      </w:r>
      <w:r w:rsidR="005B20B6">
        <w:t xml:space="preserve"> tijdens de </w:t>
      </w:r>
      <w:r w:rsidR="00CC5603">
        <w:t>zomer</w:t>
      </w:r>
      <w:r w:rsidR="005B20B6">
        <w:t xml:space="preserve">vakantie werken (of meerdere baantjes hebben), kunnen in aanmerking komen voor een </w:t>
      </w:r>
      <w:r w:rsidR="005B20B6" w:rsidRPr="00EC2E8A">
        <w:rPr>
          <w:b/>
          <w:bCs/>
        </w:rPr>
        <w:t>belastingteruggaaf</w:t>
      </w:r>
      <w:r w:rsidR="005B20B6">
        <w:t xml:space="preserve">. Na 1 maart </w:t>
      </w:r>
      <w:r w:rsidR="00FD4D7A">
        <w:t xml:space="preserve">kan de jongere </w:t>
      </w:r>
      <w:r w:rsidR="005B20B6">
        <w:t xml:space="preserve">inloggen bij </w:t>
      </w:r>
      <w:r w:rsidR="00EC2E8A">
        <w:t xml:space="preserve">de belastingdienst (met </w:t>
      </w:r>
      <w:proofErr w:type="spellStart"/>
      <w:r w:rsidR="00EC2E8A">
        <w:t>digid</w:t>
      </w:r>
      <w:proofErr w:type="spellEnd"/>
      <w:r w:rsidR="00EC2E8A">
        <w:t xml:space="preserve">) </w:t>
      </w:r>
      <w:r w:rsidR="00FD4D7A">
        <w:t>of de app gebruiken. De aangifte is al grotendeels ingevuld.</w:t>
      </w:r>
    </w:p>
    <w:p w14:paraId="385DDA42" w14:textId="1E3B8AF1" w:rsidR="00FD4D7A" w:rsidRDefault="007E6557" w:rsidP="00125069">
      <w:r>
        <w:rPr>
          <w:u w:val="single"/>
        </w:rPr>
        <w:t>Is studeren nog wel betaalbaar?</w:t>
      </w:r>
      <w:r>
        <w:br/>
        <w:t xml:space="preserve">Onze ervaring is dat studie zeker betaalbaar is op voorwaarde dat de jongere geleerd heeft bewust om te gaan met geld en dat hij/zij ook geld verdient </w:t>
      </w:r>
      <w:r w:rsidR="00E348DF">
        <w:t>tijdens de studie</w:t>
      </w:r>
      <w:r>
        <w:t xml:space="preserve">. </w:t>
      </w:r>
      <w:r w:rsidR="005B20B6">
        <w:br/>
        <w:t xml:space="preserve">De basisbeurs is afgeschaft, maar er is wel een aanvullende beurs voor kinderen wiens ouders een laag </w:t>
      </w:r>
      <w:r w:rsidR="00E348DF">
        <w:t>(</w:t>
      </w:r>
      <w:r w:rsidR="005B20B6">
        <w:t>belastbaar</w:t>
      </w:r>
      <w:r w:rsidR="00E348DF">
        <w:t>)</w:t>
      </w:r>
      <w:r w:rsidR="005B20B6">
        <w:t xml:space="preserve"> inkomen hebben.</w:t>
      </w:r>
      <w:r w:rsidR="00E348DF">
        <w:t xml:space="preserve"> </w:t>
      </w:r>
      <w:r w:rsidR="005B20B6">
        <w:t xml:space="preserve">De aanvullende beurs is maximaal </w:t>
      </w:r>
      <w:r w:rsidR="00FD4D7A">
        <w:t>ruim</w:t>
      </w:r>
      <w:r w:rsidR="00E348DF">
        <w:t xml:space="preserve"> </w:t>
      </w:r>
      <w:r w:rsidR="005B20B6">
        <w:t xml:space="preserve">€ 400 per maand. Het is een gift, dus geen lening. </w:t>
      </w:r>
      <w:r>
        <w:t xml:space="preserve"> </w:t>
      </w:r>
      <w:r w:rsidR="005B20B6" w:rsidRPr="000E4982">
        <w:rPr>
          <w:u w:val="single"/>
        </w:rPr>
        <w:t xml:space="preserve">Ruim 30 % van de studenten komt </w:t>
      </w:r>
      <w:r w:rsidR="000E4982">
        <w:rPr>
          <w:u w:val="single"/>
        </w:rPr>
        <w:t xml:space="preserve">hiervoor </w:t>
      </w:r>
      <w:r w:rsidR="005B20B6" w:rsidRPr="000E4982">
        <w:rPr>
          <w:u w:val="single"/>
        </w:rPr>
        <w:t>in aanmerking</w:t>
      </w:r>
      <w:r w:rsidR="005B20B6">
        <w:t>. Advies: Altijd aanvragen bij aanv</w:t>
      </w:r>
      <w:r w:rsidR="00FD4D7A">
        <w:t>ang</w:t>
      </w:r>
      <w:r w:rsidR="005B20B6">
        <w:t xml:space="preserve"> van de studie, ook als het inkomen</w:t>
      </w:r>
      <w:r w:rsidR="00E348DF">
        <w:t xml:space="preserve"> van de ouders dan</w:t>
      </w:r>
      <w:r w:rsidR="005B20B6">
        <w:t xml:space="preserve"> te hoog </w:t>
      </w:r>
      <w:r w:rsidR="00FD4D7A">
        <w:t>lijkt.</w:t>
      </w:r>
      <w:r w:rsidR="00E348DF">
        <w:t xml:space="preserve"> </w:t>
      </w:r>
      <w:r w:rsidR="005B20B6">
        <w:t xml:space="preserve"> </w:t>
      </w:r>
      <w:r w:rsidR="00843A46">
        <w:t>In de bijlage staat een tabel betreffende aanspraak aanvullende beurs.</w:t>
      </w:r>
    </w:p>
    <w:p w14:paraId="5A142E4B" w14:textId="301D74DE" w:rsidR="00FD4D7A" w:rsidRDefault="00FD4D7A" w:rsidP="00125069">
      <w:pPr>
        <w:rPr>
          <w:sz w:val="20"/>
          <w:szCs w:val="20"/>
        </w:rPr>
      </w:pPr>
      <w:r>
        <w:rPr>
          <w:u w:val="single"/>
        </w:rPr>
        <w:t>18 jaar / DUO:</w:t>
      </w:r>
      <w:r w:rsidR="00CC5603">
        <w:rPr>
          <w:u w:val="single"/>
        </w:rPr>
        <w:br/>
      </w:r>
      <w:r w:rsidR="00964D3C">
        <w:t>Jongeren van 18 jaar zijn</w:t>
      </w:r>
      <w:r w:rsidR="00CC5603">
        <w:t xml:space="preserve"> volgens de wet</w:t>
      </w:r>
      <w:r w:rsidR="00964D3C">
        <w:t xml:space="preserve"> volwassen.</w:t>
      </w:r>
      <w:r w:rsidR="00CC5603">
        <w:t xml:space="preserve"> Ouders </w:t>
      </w:r>
      <w:r>
        <w:t xml:space="preserve">doen er goed aan om hun kind te behandelen als volwassene. </w:t>
      </w:r>
      <w:r w:rsidR="00CC5603">
        <w:t xml:space="preserve"> </w:t>
      </w:r>
      <w:r w:rsidR="00964D3C">
        <w:t xml:space="preserve"> </w:t>
      </w:r>
      <w:r w:rsidR="00964D3C" w:rsidRPr="00E348DF">
        <w:rPr>
          <w:u w:val="single"/>
        </w:rPr>
        <w:t xml:space="preserve">Het is belangrijk dat </w:t>
      </w:r>
      <w:r w:rsidR="00E348DF" w:rsidRPr="00E348DF">
        <w:rPr>
          <w:u w:val="single"/>
        </w:rPr>
        <w:t>jongeren</w:t>
      </w:r>
      <w:r>
        <w:rPr>
          <w:u w:val="single"/>
        </w:rPr>
        <w:t xml:space="preserve"> zelf </w:t>
      </w:r>
      <w:r w:rsidR="00964D3C" w:rsidRPr="00E348DF">
        <w:rPr>
          <w:u w:val="single"/>
        </w:rPr>
        <w:t>over hun eigen budget beschikken</w:t>
      </w:r>
      <w:r w:rsidR="00964D3C">
        <w:t>. We zien vaak dat de ouders allerlei zaken voor hun studerende kind blijven betalen. Dat vinden wij onverstandig</w:t>
      </w:r>
      <w:r>
        <w:t xml:space="preserve">. Het is beter om aan </w:t>
      </w:r>
      <w:r w:rsidR="00CC5603">
        <w:t xml:space="preserve">je kind </w:t>
      </w:r>
      <w:r>
        <w:t xml:space="preserve">te vragen: “Maak een overzicht wat je nodig denkt te hebben voor je studie en levensonderhoud.” Zie een voorbeeld </w:t>
      </w:r>
      <w:r w:rsidR="00A70AB3">
        <w:t>in</w:t>
      </w:r>
      <w:r>
        <w:t xml:space="preserve"> de bijlage.</w:t>
      </w:r>
      <w:r w:rsidR="00C8240B">
        <w:t xml:space="preserve"> </w:t>
      </w:r>
      <w:r w:rsidR="00CC5603">
        <w:t xml:space="preserve"> </w:t>
      </w:r>
      <w:r w:rsidR="00A70AB3">
        <w:t xml:space="preserve">Bron: </w:t>
      </w:r>
      <w:hyperlink r:id="rId6" w:history="1">
        <w:r w:rsidR="00A70AB3" w:rsidRPr="004079C2">
          <w:rPr>
            <w:rStyle w:val="Hyperlink"/>
            <w:sz w:val="20"/>
            <w:szCs w:val="20"/>
          </w:rPr>
          <w:t>https://www.duo.nl/particulier/footer/service/rekenhulpen/rekenhulp-berekenen-studiefinanciering.jsp</w:t>
        </w:r>
      </w:hyperlink>
    </w:p>
    <w:p w14:paraId="135B07B2" w14:textId="1BF67C88" w:rsidR="005B20B6" w:rsidRPr="00EC2E8A" w:rsidRDefault="005B20B6" w:rsidP="00125069">
      <w:pPr>
        <w:rPr>
          <w:b/>
          <w:bCs/>
          <w:i/>
          <w:iCs/>
        </w:rPr>
      </w:pPr>
      <w:r>
        <w:rPr>
          <w:u w:val="single"/>
        </w:rPr>
        <w:lastRenderedPageBreak/>
        <w:br/>
      </w:r>
      <w:r w:rsidRPr="005B20B6">
        <w:t>Bij het bereiken van de 18 jarige leeftijd</w:t>
      </w:r>
      <w:r w:rsidR="000E4982">
        <w:t xml:space="preserve"> </w:t>
      </w:r>
      <w:r w:rsidRPr="005B20B6">
        <w:t xml:space="preserve">verandert er </w:t>
      </w:r>
      <w:r w:rsidRPr="00EC2E8A">
        <w:t xml:space="preserve">veel. De kinderbijslag en </w:t>
      </w:r>
      <w:r w:rsidR="00EC2E8A" w:rsidRPr="00EC2E8A">
        <w:t>het kind</w:t>
      </w:r>
      <w:r w:rsidR="00EC2E8A">
        <w:t xml:space="preserve"> </w:t>
      </w:r>
      <w:r w:rsidR="00EC2E8A" w:rsidRPr="00EC2E8A">
        <w:t xml:space="preserve">gebonden budget vervallen. </w:t>
      </w:r>
      <w:r w:rsidR="00EC2E8A">
        <w:t>Daarvoor in de plaats komen de mogelijkheden van DUO. Wat betreft geld lenen is ons advies: “</w:t>
      </w:r>
      <w:r w:rsidR="00EC2E8A">
        <w:rPr>
          <w:b/>
          <w:bCs/>
          <w:i/>
          <w:iCs/>
        </w:rPr>
        <w:t xml:space="preserve">Lenen </w:t>
      </w:r>
      <w:r w:rsidR="0037697F">
        <w:rPr>
          <w:b/>
          <w:bCs/>
          <w:i/>
          <w:iCs/>
        </w:rPr>
        <w:t xml:space="preserve">voor studie </w:t>
      </w:r>
      <w:r w:rsidR="00EC2E8A">
        <w:rPr>
          <w:b/>
          <w:bCs/>
          <w:i/>
          <w:iCs/>
        </w:rPr>
        <w:t>is goed, maar doe het met mate.”</w:t>
      </w:r>
    </w:p>
    <w:p w14:paraId="6D8348FC" w14:textId="426F3FDE" w:rsidR="001554AD" w:rsidRDefault="00EC2E8A" w:rsidP="00125069">
      <w:r w:rsidRPr="00EC2E8A">
        <w:t>Wie betaalt wat</w:t>
      </w:r>
      <w:r w:rsidR="00964D3C">
        <w:t xml:space="preserve"> volgens ons advies</w:t>
      </w:r>
      <w:r>
        <w:t>? Een globale indicatie</w:t>
      </w:r>
      <w:r w:rsidR="00205316">
        <w:t>:</w:t>
      </w:r>
    </w:p>
    <w:tbl>
      <w:tblPr>
        <w:tblStyle w:val="Tabelraster"/>
        <w:tblW w:w="0" w:type="auto"/>
        <w:tblLook w:val="04A0" w:firstRow="1" w:lastRow="0" w:firstColumn="1" w:lastColumn="0" w:noHBand="0" w:noVBand="1"/>
      </w:tblPr>
      <w:tblGrid>
        <w:gridCol w:w="5240"/>
        <w:gridCol w:w="2126"/>
        <w:gridCol w:w="1696"/>
      </w:tblGrid>
      <w:tr w:rsidR="00205316" w14:paraId="0A368161" w14:textId="77777777" w:rsidTr="00205316">
        <w:tc>
          <w:tcPr>
            <w:tcW w:w="5240" w:type="dxa"/>
          </w:tcPr>
          <w:p w14:paraId="5FEA5CD7" w14:textId="23577A6D" w:rsidR="00205316" w:rsidRPr="00205316" w:rsidRDefault="00205316" w:rsidP="00205316">
            <w:pPr>
              <w:rPr>
                <w:b/>
                <w:bCs/>
              </w:rPr>
            </w:pPr>
            <w:r w:rsidRPr="00205316">
              <w:rPr>
                <w:b/>
                <w:bCs/>
              </w:rPr>
              <w:t>Inkomen van ouders</w:t>
            </w:r>
          </w:p>
        </w:tc>
        <w:tc>
          <w:tcPr>
            <w:tcW w:w="2126" w:type="dxa"/>
          </w:tcPr>
          <w:p w14:paraId="3CF892DA" w14:textId="619AE981" w:rsidR="00205316" w:rsidRPr="00205316" w:rsidRDefault="000E4982" w:rsidP="00205316">
            <w:pPr>
              <w:jc w:val="center"/>
              <w:rPr>
                <w:b/>
                <w:bCs/>
              </w:rPr>
            </w:pPr>
            <w:r>
              <w:rPr>
                <w:b/>
                <w:bCs/>
              </w:rPr>
              <w:t>m</w:t>
            </w:r>
            <w:r w:rsidR="00205316" w:rsidRPr="00205316">
              <w:rPr>
                <w:b/>
                <w:bCs/>
              </w:rPr>
              <w:t>idden / hoog</w:t>
            </w:r>
          </w:p>
        </w:tc>
        <w:tc>
          <w:tcPr>
            <w:tcW w:w="1696" w:type="dxa"/>
          </w:tcPr>
          <w:p w14:paraId="27267A81" w14:textId="17159240" w:rsidR="00205316" w:rsidRPr="00205316" w:rsidRDefault="000E4982" w:rsidP="00205316">
            <w:pPr>
              <w:jc w:val="center"/>
              <w:rPr>
                <w:b/>
                <w:bCs/>
              </w:rPr>
            </w:pPr>
            <w:r>
              <w:rPr>
                <w:b/>
                <w:bCs/>
              </w:rPr>
              <w:t>l</w:t>
            </w:r>
            <w:r w:rsidR="00205316" w:rsidRPr="00205316">
              <w:rPr>
                <w:b/>
                <w:bCs/>
              </w:rPr>
              <w:t>aag</w:t>
            </w:r>
          </w:p>
        </w:tc>
      </w:tr>
      <w:tr w:rsidR="00205316" w14:paraId="70C35FF9" w14:textId="77777777" w:rsidTr="00205316">
        <w:tc>
          <w:tcPr>
            <w:tcW w:w="5240" w:type="dxa"/>
          </w:tcPr>
          <w:p w14:paraId="680E29E5" w14:textId="4BD84660" w:rsidR="00205316" w:rsidRDefault="00205316" w:rsidP="00205316">
            <w:r>
              <w:t>Bijdrage ouders</w:t>
            </w:r>
          </w:p>
        </w:tc>
        <w:tc>
          <w:tcPr>
            <w:tcW w:w="2126" w:type="dxa"/>
          </w:tcPr>
          <w:p w14:paraId="026A3739" w14:textId="30985C8F" w:rsidR="00205316" w:rsidRDefault="00205316" w:rsidP="00205316">
            <w:pPr>
              <w:jc w:val="center"/>
            </w:pPr>
            <w:r>
              <w:t>1/3 deel</w:t>
            </w:r>
          </w:p>
        </w:tc>
        <w:tc>
          <w:tcPr>
            <w:tcW w:w="1696" w:type="dxa"/>
          </w:tcPr>
          <w:p w14:paraId="3FD530F1" w14:textId="5E921B4E" w:rsidR="00205316" w:rsidRDefault="00205316" w:rsidP="00205316">
            <w:pPr>
              <w:jc w:val="center"/>
            </w:pPr>
            <w:r>
              <w:t>nihil</w:t>
            </w:r>
          </w:p>
        </w:tc>
      </w:tr>
      <w:tr w:rsidR="00205316" w14:paraId="1AD3D5C8" w14:textId="77777777" w:rsidTr="00205316">
        <w:tc>
          <w:tcPr>
            <w:tcW w:w="5240" w:type="dxa"/>
          </w:tcPr>
          <w:p w14:paraId="268BECED" w14:textId="1552CA64" w:rsidR="00205316" w:rsidRDefault="00205316" w:rsidP="00205316">
            <w:r>
              <w:t>Aanvullende beurs (= een gift)</w:t>
            </w:r>
          </w:p>
        </w:tc>
        <w:tc>
          <w:tcPr>
            <w:tcW w:w="2126" w:type="dxa"/>
          </w:tcPr>
          <w:p w14:paraId="610CF54C" w14:textId="485402EC" w:rsidR="00205316" w:rsidRDefault="00205316" w:rsidP="00205316">
            <w:pPr>
              <w:jc w:val="center"/>
            </w:pPr>
            <w:r>
              <w:t>nihil</w:t>
            </w:r>
          </w:p>
        </w:tc>
        <w:tc>
          <w:tcPr>
            <w:tcW w:w="1696" w:type="dxa"/>
          </w:tcPr>
          <w:p w14:paraId="492B3D19" w14:textId="30504414" w:rsidR="00205316" w:rsidRDefault="00205316" w:rsidP="00205316">
            <w:pPr>
              <w:jc w:val="center"/>
            </w:pPr>
            <w:r>
              <w:t>1/3 deel</w:t>
            </w:r>
          </w:p>
        </w:tc>
      </w:tr>
      <w:tr w:rsidR="00205316" w14:paraId="0DD2ABD8" w14:textId="77777777" w:rsidTr="00205316">
        <w:tc>
          <w:tcPr>
            <w:tcW w:w="5240" w:type="dxa"/>
          </w:tcPr>
          <w:p w14:paraId="1245BCCF" w14:textId="6E522464" w:rsidR="00205316" w:rsidRDefault="00205316" w:rsidP="00205316">
            <w:r>
              <w:t>Door het kind zelf te verdienen</w:t>
            </w:r>
          </w:p>
        </w:tc>
        <w:tc>
          <w:tcPr>
            <w:tcW w:w="2126" w:type="dxa"/>
          </w:tcPr>
          <w:p w14:paraId="186913AA" w14:textId="7AE89BC8" w:rsidR="00205316" w:rsidRDefault="00205316" w:rsidP="00205316">
            <w:pPr>
              <w:jc w:val="center"/>
            </w:pPr>
            <w:r>
              <w:t>1/3 deel</w:t>
            </w:r>
          </w:p>
        </w:tc>
        <w:tc>
          <w:tcPr>
            <w:tcW w:w="1696" w:type="dxa"/>
          </w:tcPr>
          <w:p w14:paraId="122418A8" w14:textId="5156EFA1" w:rsidR="00205316" w:rsidRDefault="00205316" w:rsidP="00205316">
            <w:pPr>
              <w:jc w:val="center"/>
            </w:pPr>
            <w:r>
              <w:t>1/3 deel</w:t>
            </w:r>
          </w:p>
        </w:tc>
      </w:tr>
      <w:tr w:rsidR="00205316" w14:paraId="53F82C08" w14:textId="77777777" w:rsidTr="00205316">
        <w:tc>
          <w:tcPr>
            <w:tcW w:w="5240" w:type="dxa"/>
          </w:tcPr>
          <w:p w14:paraId="66172388" w14:textId="7567E0AD" w:rsidR="00205316" w:rsidRDefault="00205316" w:rsidP="00205316">
            <w:r>
              <w:t>Te lenen bij DUO</w:t>
            </w:r>
          </w:p>
        </w:tc>
        <w:tc>
          <w:tcPr>
            <w:tcW w:w="2126" w:type="dxa"/>
          </w:tcPr>
          <w:p w14:paraId="20BAFCBD" w14:textId="358768A6" w:rsidR="00205316" w:rsidRDefault="00205316" w:rsidP="00205316">
            <w:pPr>
              <w:jc w:val="center"/>
            </w:pPr>
            <w:r>
              <w:t>1/3 deel</w:t>
            </w:r>
          </w:p>
        </w:tc>
        <w:tc>
          <w:tcPr>
            <w:tcW w:w="1696" w:type="dxa"/>
          </w:tcPr>
          <w:p w14:paraId="407E9A74" w14:textId="12507EB9" w:rsidR="00205316" w:rsidRDefault="00205316" w:rsidP="00205316">
            <w:pPr>
              <w:jc w:val="center"/>
            </w:pPr>
            <w:r>
              <w:t>1/3 deel</w:t>
            </w:r>
          </w:p>
        </w:tc>
      </w:tr>
    </w:tbl>
    <w:p w14:paraId="001A843D" w14:textId="144FD5C1" w:rsidR="0037697F" w:rsidRDefault="0037697F" w:rsidP="00964D3C"/>
    <w:p w14:paraId="55C80C6E" w14:textId="657EDA91" w:rsidR="0037697F" w:rsidRDefault="0037697F" w:rsidP="00964D3C">
      <w:r>
        <w:t>Voorbeeld: De kosten van een uitwonende student zijn € 1110 per maand</w:t>
      </w:r>
      <w:r w:rsidR="00843A46">
        <w:t xml:space="preserve"> (zie bijlage)</w:t>
      </w:r>
      <w:r>
        <w:t>. Hij krijgt € 370 van zijn ouders, hij leent € 370,- en hij verdient € 370 per maand. Met dat budget van € 1110 (aangevuld met de zorgtoeslag) betaalt hij zijn kamer, studiekosten, zorgverzekering en kosten van levensonderhoud, telefoon en ontspanning.</w:t>
      </w:r>
    </w:p>
    <w:p w14:paraId="34DF0F79" w14:textId="43DDECBC" w:rsidR="00964D3C" w:rsidRDefault="007606AE" w:rsidP="00964D3C">
      <w:r>
        <w:t xml:space="preserve"> </w:t>
      </w:r>
      <w:r w:rsidR="00964D3C">
        <w:t xml:space="preserve">Er zijn jongeren die </w:t>
      </w:r>
      <w:r w:rsidR="008D2974">
        <w:t xml:space="preserve">extra </w:t>
      </w:r>
      <w:r w:rsidR="00964D3C">
        <w:t xml:space="preserve">geld lenen om daarmee </w:t>
      </w:r>
      <w:r w:rsidR="008D2974">
        <w:t xml:space="preserve">luxe uitgaven en/of </w:t>
      </w:r>
      <w:r w:rsidR="00964D3C">
        <w:t>een grote reis te financieren. Ze vergeten echter dat het geld ooit terug betaald moet worden</w:t>
      </w:r>
      <w:r w:rsidR="008D2974">
        <w:t>. Leningen beperken de mogelijkheden van een hypotheek, ook een lening bij DUO.</w:t>
      </w:r>
    </w:p>
    <w:p w14:paraId="160D84C2" w14:textId="14BC30C1" w:rsidR="0037697F" w:rsidRDefault="007606AE" w:rsidP="00964D3C">
      <w:r>
        <w:rPr>
          <w:u w:val="single"/>
        </w:rPr>
        <w:t>Zorgverzekering en Zorgtoeslag:</w:t>
      </w:r>
      <w:r>
        <w:rPr>
          <w:u w:val="single"/>
        </w:rPr>
        <w:br/>
      </w:r>
      <w:r>
        <w:t xml:space="preserve">Tot 18 jarige leeftijd vallen de kinderen onder de polis van één van de ouders. Zodra hij/zij 18 jaar is moet er een eigen zorgverzekering aangevraagd worden. </w:t>
      </w:r>
      <w:r w:rsidR="0037697F">
        <w:t>Onze a</w:t>
      </w:r>
      <w:r>
        <w:t>dviezen:</w:t>
      </w:r>
    </w:p>
    <w:p w14:paraId="534C3C77" w14:textId="4ED58E7B" w:rsidR="0037697F" w:rsidRDefault="007606AE" w:rsidP="0037697F">
      <w:pPr>
        <w:pStyle w:val="Lijstalinea"/>
        <w:numPr>
          <w:ilvl w:val="0"/>
          <w:numId w:val="1"/>
        </w:numPr>
      </w:pPr>
      <w:r>
        <w:t>Laat het kind dat zelf doen</w:t>
      </w:r>
      <w:r w:rsidR="00A70AB3">
        <w:t xml:space="preserve">, maar kijk over de schouders mee. Zie: </w:t>
      </w:r>
      <w:r w:rsidR="00A70AB3" w:rsidRPr="00330629">
        <w:rPr>
          <w:u w:val="single"/>
        </w:rPr>
        <w:t>https://www.consumentenbond.nl/zorgverzekering/vergelijker</w:t>
      </w:r>
    </w:p>
    <w:p w14:paraId="7B278017" w14:textId="161DE99A" w:rsidR="0037697F" w:rsidRDefault="007606AE" w:rsidP="0037697F">
      <w:pPr>
        <w:pStyle w:val="Lijstalinea"/>
        <w:numPr>
          <w:ilvl w:val="0"/>
          <w:numId w:val="1"/>
        </w:numPr>
      </w:pPr>
      <w:r>
        <w:t xml:space="preserve">Vaak is een basisdekking toereikend. Spaar zelf voor eventuele uitgaven van </w:t>
      </w:r>
      <w:r w:rsidR="0037697F">
        <w:t>tandarts</w:t>
      </w:r>
      <w:r>
        <w:t xml:space="preserve">/ </w:t>
      </w:r>
      <w:r w:rsidR="0037697F">
        <w:t>fysiotherapie</w:t>
      </w:r>
      <w:r>
        <w:t>.</w:t>
      </w:r>
    </w:p>
    <w:p w14:paraId="29757CD6" w14:textId="77777777" w:rsidR="008C1D02" w:rsidRDefault="007606AE" w:rsidP="0037697F">
      <w:pPr>
        <w:pStyle w:val="Lijstalinea"/>
        <w:numPr>
          <w:ilvl w:val="0"/>
          <w:numId w:val="1"/>
        </w:numPr>
      </w:pPr>
      <w:r>
        <w:t>Vergeet niet de zorgtoeslag aan te vragen.</w:t>
      </w:r>
      <w:r w:rsidR="00395F74">
        <w:t xml:space="preserve"> Deze </w:t>
      </w:r>
      <w:r w:rsidR="008C1D02">
        <w:t>bedraagt</w:t>
      </w:r>
      <w:r w:rsidR="00395F74">
        <w:t xml:space="preserve"> 80 % á 90 % van de zorgpremie. </w:t>
      </w:r>
    </w:p>
    <w:p w14:paraId="65915BEB" w14:textId="6801D5D7" w:rsidR="007606AE" w:rsidRDefault="00395F74" w:rsidP="0037697F">
      <w:pPr>
        <w:pStyle w:val="Lijstalinea"/>
        <w:numPr>
          <w:ilvl w:val="0"/>
          <w:numId w:val="1"/>
        </w:numPr>
      </w:pPr>
      <w:r>
        <w:t>Als je een baan krijgt en meer verdient dan € 20.000 per jaar, vergeet dan niet om je maandelijks voorschot zorgtoeslag te verlagen.</w:t>
      </w:r>
    </w:p>
    <w:p w14:paraId="324762D0" w14:textId="15CB6DFC" w:rsidR="008C1D02" w:rsidRPr="004F19EB" w:rsidRDefault="008D2974" w:rsidP="00964D3C">
      <w:pPr>
        <w:rPr>
          <w:b/>
          <w:bCs/>
        </w:rPr>
      </w:pPr>
      <w:r>
        <w:rPr>
          <w:u w:val="single"/>
        </w:rPr>
        <w:t>Sparen als fundament van een financieel gezonde toekomst</w:t>
      </w:r>
      <w:r w:rsidR="008C1D02">
        <w:rPr>
          <w:u w:val="single"/>
        </w:rPr>
        <w:t>:</w:t>
      </w:r>
      <w:r w:rsidR="008C1D02">
        <w:rPr>
          <w:u w:val="single"/>
        </w:rPr>
        <w:br/>
      </w:r>
      <w:r>
        <w:t xml:space="preserve">Regelmatig kopen </w:t>
      </w:r>
      <w:r w:rsidR="008C1D02" w:rsidRPr="008C1D02">
        <w:t xml:space="preserve"> jongeren een auto</w:t>
      </w:r>
      <w:r>
        <w:t xml:space="preserve"> terwijl</w:t>
      </w:r>
      <w:r w:rsidR="008C1D02" w:rsidRPr="008C1D02">
        <w:t xml:space="preserve"> ze nog geen toereikend/stabiel inkomen hebben. </w:t>
      </w:r>
      <w:r w:rsidR="008C1D02">
        <w:t xml:space="preserve">Later komen ze er achter dat een auto meer kost dan </w:t>
      </w:r>
      <w:r w:rsidR="000E4982">
        <w:t>alle</w:t>
      </w:r>
      <w:r>
        <w:t>e</w:t>
      </w:r>
      <w:r w:rsidR="000E4982">
        <w:t xml:space="preserve">n </w:t>
      </w:r>
      <w:r w:rsidR="008C1D02">
        <w:t>de aanschaf en benzine</w:t>
      </w:r>
      <w:r w:rsidR="00330629">
        <w:t>, namelijk:</w:t>
      </w:r>
      <w:r w:rsidR="000E4982">
        <w:t xml:space="preserve"> </w:t>
      </w:r>
      <w:r w:rsidR="008C1D02">
        <w:t>verzekering, wegenbelasting</w:t>
      </w:r>
      <w:r w:rsidR="00330629">
        <w:t xml:space="preserve"> en </w:t>
      </w:r>
      <w:r w:rsidR="008C1D02">
        <w:t xml:space="preserve">onderhoud. </w:t>
      </w:r>
      <w:r w:rsidR="008C1D02" w:rsidRPr="008D2974">
        <w:t>Zet eerst alle kosten op een rij voor je een auto</w:t>
      </w:r>
      <w:r>
        <w:t xml:space="preserve"> (of ander lux object) aanschaft</w:t>
      </w:r>
      <w:r w:rsidR="00330629">
        <w:t>,</w:t>
      </w:r>
      <w:r w:rsidR="00A70AB3">
        <w:t xml:space="preserve"> is ons advies</w:t>
      </w:r>
      <w:r>
        <w:br/>
      </w:r>
      <w:r w:rsidR="004F19EB" w:rsidRPr="008D2974">
        <w:t xml:space="preserve">Bij de aankoop van een woning moet je tegenwoordig ca. 4 % eigen geld hebben. </w:t>
      </w:r>
      <w:r w:rsidR="004F19EB" w:rsidRPr="008D2974">
        <w:br/>
        <w:t>Heb je nog een krediet of lening, dan wordt het moeilijk om een hypotheek te verkrijgen</w:t>
      </w:r>
      <w:r w:rsidR="004F19EB" w:rsidRPr="004F19EB">
        <w:rPr>
          <w:b/>
          <w:bCs/>
        </w:rPr>
        <w:t>.</w:t>
      </w:r>
      <w:r w:rsidR="004F19EB" w:rsidRPr="004F19EB">
        <w:rPr>
          <w:b/>
          <w:bCs/>
        </w:rPr>
        <w:br/>
      </w:r>
    </w:p>
    <w:p w14:paraId="68AF4EF8" w14:textId="5DD486E7" w:rsidR="00395F74" w:rsidRDefault="004F19EB" w:rsidP="00964D3C">
      <w:r>
        <w:t>Pieter Bijl</w:t>
      </w:r>
      <w:r>
        <w:tab/>
      </w:r>
      <w:r>
        <w:tab/>
      </w:r>
      <w:r>
        <w:tab/>
      </w:r>
      <w:r>
        <w:tab/>
      </w:r>
      <w:r>
        <w:tab/>
      </w:r>
      <w:r>
        <w:tab/>
      </w:r>
      <w:r>
        <w:tab/>
        <w:t>Januari 2021</w:t>
      </w:r>
      <w:r w:rsidR="000E4982">
        <w:br/>
      </w:r>
      <w:hyperlink r:id="rId7" w:history="1">
        <w:r w:rsidRPr="0090150F">
          <w:rPr>
            <w:rStyle w:val="Hyperlink"/>
          </w:rPr>
          <w:t>pbijl@aamolenaar.nl</w:t>
        </w:r>
      </w:hyperlink>
      <w:r>
        <w:tab/>
      </w:r>
      <w:r>
        <w:tab/>
      </w:r>
      <w:r>
        <w:tab/>
      </w:r>
      <w:r>
        <w:tab/>
      </w:r>
      <w:r>
        <w:tab/>
      </w:r>
      <w:r>
        <w:tab/>
        <w:t>Adm. &amp; Advieskantoor Molenaar</w:t>
      </w:r>
    </w:p>
    <w:p w14:paraId="3D4836B1" w14:textId="1666F7EC" w:rsidR="00FD4D7A" w:rsidRDefault="00FD4D7A" w:rsidP="00964D3C"/>
    <w:p w14:paraId="0741E77D" w14:textId="065A5638" w:rsidR="00FD4D7A" w:rsidRDefault="00FD4D7A">
      <w:r>
        <w:br w:type="page"/>
      </w:r>
    </w:p>
    <w:p w14:paraId="609E1400" w14:textId="4595206F" w:rsidR="00843A46" w:rsidRPr="00843A46" w:rsidRDefault="008D2974" w:rsidP="00964D3C">
      <w:r>
        <w:lastRenderedPageBreak/>
        <w:tab/>
      </w:r>
      <w:r>
        <w:tab/>
      </w:r>
      <w:r>
        <w:tab/>
      </w:r>
      <w:r>
        <w:tab/>
      </w:r>
      <w:r>
        <w:tab/>
      </w:r>
      <w:r>
        <w:tab/>
      </w:r>
      <w:r>
        <w:tab/>
      </w:r>
      <w:r>
        <w:tab/>
      </w:r>
      <w:r>
        <w:tab/>
        <w:t>Bijlage</w:t>
      </w:r>
    </w:p>
    <w:p w14:paraId="52AA5179" w14:textId="37876798" w:rsidR="00FD4D7A" w:rsidRDefault="00843A46" w:rsidP="00964D3C">
      <w:pPr>
        <w:rPr>
          <w:u w:val="single"/>
        </w:rPr>
      </w:pPr>
      <w:r>
        <w:rPr>
          <w:u w:val="single"/>
        </w:rPr>
        <w:t>Aanvullende beurs:</w:t>
      </w:r>
    </w:p>
    <w:p w14:paraId="1CF9EF34" w14:textId="6EB18578" w:rsidR="00843A46" w:rsidRDefault="00843A46" w:rsidP="00964D3C">
      <w:r>
        <w:t>Deze is afhankelijk van het gezamenlijke belastbare inkomen van de ouders en ook van het aantal schoolgaande en/of studerende kinderen.</w:t>
      </w:r>
      <w:r>
        <w:br/>
        <w:t>Voorbeeld van een gezin met 2 kinderen op middelbare school (jonger dan 18) en 1 kind op HBO opleiding (18 +).</w:t>
      </w:r>
    </w:p>
    <w:tbl>
      <w:tblPr>
        <w:tblW w:w="3400" w:type="dxa"/>
        <w:tblCellMar>
          <w:left w:w="70" w:type="dxa"/>
          <w:right w:w="70" w:type="dxa"/>
        </w:tblCellMar>
        <w:tblLook w:val="04A0" w:firstRow="1" w:lastRow="0" w:firstColumn="1" w:lastColumn="0" w:noHBand="0" w:noVBand="1"/>
      </w:tblPr>
      <w:tblGrid>
        <w:gridCol w:w="1980"/>
        <w:gridCol w:w="1420"/>
      </w:tblGrid>
      <w:tr w:rsidR="00843A46" w:rsidRPr="00843A46" w14:paraId="640B02AB" w14:textId="77777777" w:rsidTr="00843A46">
        <w:trPr>
          <w:trHeight w:val="300"/>
        </w:trPr>
        <w:tc>
          <w:tcPr>
            <w:tcW w:w="1980" w:type="dxa"/>
            <w:tcBorders>
              <w:top w:val="nil"/>
              <w:left w:val="nil"/>
              <w:right w:val="nil"/>
            </w:tcBorders>
            <w:shd w:val="clear" w:color="auto" w:fill="auto"/>
            <w:noWrap/>
            <w:vAlign w:val="center"/>
            <w:hideMark/>
          </w:tcPr>
          <w:p w14:paraId="167F27C5" w14:textId="022FFAB3" w:rsidR="00843A46" w:rsidRPr="00843A46" w:rsidRDefault="00843A46" w:rsidP="00843A46">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belastbaar</w:t>
            </w:r>
          </w:p>
        </w:tc>
        <w:tc>
          <w:tcPr>
            <w:tcW w:w="1420" w:type="dxa"/>
            <w:tcBorders>
              <w:top w:val="nil"/>
              <w:left w:val="nil"/>
              <w:right w:val="nil"/>
            </w:tcBorders>
            <w:shd w:val="clear" w:color="auto" w:fill="auto"/>
            <w:noWrap/>
            <w:vAlign w:val="center"/>
            <w:hideMark/>
          </w:tcPr>
          <w:p w14:paraId="27257BCC" w14:textId="77777777" w:rsidR="00843A46" w:rsidRPr="00843A46" w:rsidRDefault="00843A46" w:rsidP="00843A46">
            <w:pPr>
              <w:spacing w:after="0" w:line="240" w:lineRule="auto"/>
              <w:jc w:val="center"/>
              <w:rPr>
                <w:rFonts w:ascii="Calibri" w:eastAsia="Times New Roman" w:hAnsi="Calibri" w:cs="Calibri"/>
                <w:color w:val="000000"/>
                <w:lang w:eastAsia="nl-NL"/>
              </w:rPr>
            </w:pPr>
          </w:p>
        </w:tc>
      </w:tr>
      <w:tr w:rsidR="00843A46" w:rsidRPr="00843A46" w14:paraId="652618A6" w14:textId="77777777" w:rsidTr="00843A46">
        <w:trPr>
          <w:trHeight w:val="300"/>
        </w:trPr>
        <w:tc>
          <w:tcPr>
            <w:tcW w:w="1980" w:type="dxa"/>
            <w:tcBorders>
              <w:top w:val="nil"/>
              <w:left w:val="nil"/>
              <w:bottom w:val="single" w:sz="4" w:space="0" w:color="auto"/>
              <w:right w:val="nil"/>
            </w:tcBorders>
            <w:shd w:val="clear" w:color="auto" w:fill="auto"/>
            <w:noWrap/>
            <w:vAlign w:val="center"/>
            <w:hideMark/>
          </w:tcPr>
          <w:p w14:paraId="157257DB" w14:textId="5DAC80BC" w:rsidR="00843A46" w:rsidRPr="00843A46" w:rsidRDefault="00843A46" w:rsidP="00843A46">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Inkomen </w:t>
            </w:r>
            <w:r w:rsidRPr="00843A46">
              <w:rPr>
                <w:rFonts w:ascii="Calibri" w:eastAsia="Times New Roman" w:hAnsi="Calibri" w:cs="Calibri"/>
                <w:color w:val="000000"/>
                <w:lang w:eastAsia="nl-NL"/>
              </w:rPr>
              <w:t>ouders</w:t>
            </w:r>
          </w:p>
        </w:tc>
        <w:tc>
          <w:tcPr>
            <w:tcW w:w="1420" w:type="dxa"/>
            <w:tcBorders>
              <w:top w:val="nil"/>
              <w:left w:val="nil"/>
              <w:bottom w:val="single" w:sz="4" w:space="0" w:color="auto"/>
              <w:right w:val="nil"/>
            </w:tcBorders>
            <w:shd w:val="clear" w:color="auto" w:fill="auto"/>
            <w:noWrap/>
            <w:vAlign w:val="center"/>
            <w:hideMark/>
          </w:tcPr>
          <w:p w14:paraId="5EA11817"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beurs</w:t>
            </w:r>
          </w:p>
        </w:tc>
      </w:tr>
      <w:tr w:rsidR="00843A46" w:rsidRPr="00843A46" w14:paraId="54C9E7EF" w14:textId="77777777" w:rsidTr="00843A46">
        <w:trPr>
          <w:trHeight w:val="300"/>
        </w:trPr>
        <w:tc>
          <w:tcPr>
            <w:tcW w:w="1980" w:type="dxa"/>
            <w:tcBorders>
              <w:top w:val="single" w:sz="4" w:space="0" w:color="auto"/>
              <w:left w:val="nil"/>
              <w:bottom w:val="nil"/>
              <w:right w:val="nil"/>
            </w:tcBorders>
            <w:shd w:val="clear" w:color="auto" w:fill="auto"/>
            <w:noWrap/>
            <w:vAlign w:val="center"/>
            <w:hideMark/>
          </w:tcPr>
          <w:p w14:paraId="018C8089" w14:textId="72F61DC0" w:rsidR="00843A46" w:rsidRPr="00843A46" w:rsidRDefault="00843A46" w:rsidP="00843A46">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Tot </w:t>
            </w:r>
            <w:r w:rsidRPr="00843A46">
              <w:rPr>
                <w:rFonts w:ascii="Calibri" w:eastAsia="Times New Roman" w:hAnsi="Calibri" w:cs="Calibri"/>
                <w:color w:val="000000"/>
                <w:lang w:eastAsia="nl-NL"/>
              </w:rPr>
              <w:t>€ 39.000</w:t>
            </w:r>
          </w:p>
        </w:tc>
        <w:tc>
          <w:tcPr>
            <w:tcW w:w="1420" w:type="dxa"/>
            <w:tcBorders>
              <w:top w:val="single" w:sz="4" w:space="0" w:color="auto"/>
              <w:left w:val="nil"/>
              <w:bottom w:val="nil"/>
              <w:right w:val="nil"/>
            </w:tcBorders>
            <w:shd w:val="clear" w:color="auto" w:fill="auto"/>
            <w:noWrap/>
            <w:vAlign w:val="center"/>
            <w:hideMark/>
          </w:tcPr>
          <w:p w14:paraId="062BAE49"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€ 410</w:t>
            </w:r>
          </w:p>
        </w:tc>
      </w:tr>
      <w:tr w:rsidR="00843A46" w:rsidRPr="00843A46" w14:paraId="4F61F8DA" w14:textId="77777777" w:rsidTr="00843A46">
        <w:trPr>
          <w:trHeight w:val="300"/>
        </w:trPr>
        <w:tc>
          <w:tcPr>
            <w:tcW w:w="1980" w:type="dxa"/>
            <w:tcBorders>
              <w:top w:val="nil"/>
              <w:left w:val="nil"/>
              <w:bottom w:val="nil"/>
              <w:right w:val="nil"/>
            </w:tcBorders>
            <w:shd w:val="clear" w:color="auto" w:fill="auto"/>
            <w:noWrap/>
            <w:vAlign w:val="center"/>
            <w:hideMark/>
          </w:tcPr>
          <w:p w14:paraId="60D390C0"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€ 40.000</w:t>
            </w:r>
          </w:p>
        </w:tc>
        <w:tc>
          <w:tcPr>
            <w:tcW w:w="1420" w:type="dxa"/>
            <w:tcBorders>
              <w:top w:val="nil"/>
              <w:left w:val="nil"/>
              <w:bottom w:val="nil"/>
              <w:right w:val="nil"/>
            </w:tcBorders>
            <w:shd w:val="clear" w:color="auto" w:fill="auto"/>
            <w:noWrap/>
            <w:vAlign w:val="center"/>
            <w:hideMark/>
          </w:tcPr>
          <w:p w14:paraId="2F64F6EF"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€ 390</w:t>
            </w:r>
          </w:p>
        </w:tc>
      </w:tr>
      <w:tr w:rsidR="00843A46" w:rsidRPr="00843A46" w14:paraId="5E141C49" w14:textId="77777777" w:rsidTr="00843A46">
        <w:trPr>
          <w:trHeight w:val="300"/>
        </w:trPr>
        <w:tc>
          <w:tcPr>
            <w:tcW w:w="1980" w:type="dxa"/>
            <w:tcBorders>
              <w:top w:val="nil"/>
              <w:left w:val="nil"/>
              <w:bottom w:val="nil"/>
              <w:right w:val="nil"/>
            </w:tcBorders>
            <w:shd w:val="clear" w:color="auto" w:fill="auto"/>
            <w:noWrap/>
            <w:vAlign w:val="center"/>
            <w:hideMark/>
          </w:tcPr>
          <w:p w14:paraId="7C94AEB7"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€ 50.000</w:t>
            </w:r>
          </w:p>
        </w:tc>
        <w:tc>
          <w:tcPr>
            <w:tcW w:w="1420" w:type="dxa"/>
            <w:tcBorders>
              <w:top w:val="nil"/>
              <w:left w:val="nil"/>
              <w:bottom w:val="nil"/>
              <w:right w:val="nil"/>
            </w:tcBorders>
            <w:shd w:val="clear" w:color="auto" w:fill="auto"/>
            <w:noWrap/>
            <w:vAlign w:val="center"/>
            <w:hideMark/>
          </w:tcPr>
          <w:p w14:paraId="6EFF956B"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€ 180</w:t>
            </w:r>
          </w:p>
        </w:tc>
      </w:tr>
      <w:tr w:rsidR="00843A46" w:rsidRPr="00843A46" w14:paraId="0E86AA8E" w14:textId="77777777" w:rsidTr="00843A46">
        <w:trPr>
          <w:trHeight w:val="300"/>
        </w:trPr>
        <w:tc>
          <w:tcPr>
            <w:tcW w:w="1980" w:type="dxa"/>
            <w:tcBorders>
              <w:top w:val="nil"/>
              <w:left w:val="nil"/>
              <w:bottom w:val="nil"/>
              <w:right w:val="nil"/>
            </w:tcBorders>
            <w:shd w:val="clear" w:color="auto" w:fill="auto"/>
            <w:noWrap/>
            <w:vAlign w:val="center"/>
            <w:hideMark/>
          </w:tcPr>
          <w:p w14:paraId="448E0472"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€ 55.000</w:t>
            </w:r>
          </w:p>
        </w:tc>
        <w:tc>
          <w:tcPr>
            <w:tcW w:w="1420" w:type="dxa"/>
            <w:tcBorders>
              <w:top w:val="nil"/>
              <w:left w:val="nil"/>
              <w:bottom w:val="nil"/>
              <w:right w:val="nil"/>
            </w:tcBorders>
            <w:shd w:val="clear" w:color="auto" w:fill="auto"/>
            <w:noWrap/>
            <w:vAlign w:val="center"/>
            <w:hideMark/>
          </w:tcPr>
          <w:p w14:paraId="174D60C9"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€ 70</w:t>
            </w:r>
          </w:p>
        </w:tc>
      </w:tr>
      <w:tr w:rsidR="00843A46" w:rsidRPr="00843A46" w14:paraId="0F55BA97" w14:textId="77777777" w:rsidTr="00843A46">
        <w:trPr>
          <w:trHeight w:val="300"/>
        </w:trPr>
        <w:tc>
          <w:tcPr>
            <w:tcW w:w="1980" w:type="dxa"/>
            <w:tcBorders>
              <w:top w:val="nil"/>
              <w:left w:val="nil"/>
              <w:bottom w:val="nil"/>
              <w:right w:val="nil"/>
            </w:tcBorders>
            <w:shd w:val="clear" w:color="auto" w:fill="auto"/>
            <w:noWrap/>
            <w:vAlign w:val="center"/>
            <w:hideMark/>
          </w:tcPr>
          <w:p w14:paraId="5F49D184"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€ 58.000</w:t>
            </w:r>
          </w:p>
        </w:tc>
        <w:tc>
          <w:tcPr>
            <w:tcW w:w="1420" w:type="dxa"/>
            <w:tcBorders>
              <w:top w:val="nil"/>
              <w:left w:val="nil"/>
              <w:bottom w:val="nil"/>
              <w:right w:val="nil"/>
            </w:tcBorders>
            <w:shd w:val="clear" w:color="auto" w:fill="auto"/>
            <w:noWrap/>
            <w:vAlign w:val="center"/>
            <w:hideMark/>
          </w:tcPr>
          <w:p w14:paraId="2DF79D2E" w14:textId="77777777" w:rsidR="00843A46" w:rsidRPr="00843A46" w:rsidRDefault="00843A46" w:rsidP="00843A46">
            <w:pPr>
              <w:spacing w:after="0" w:line="240" w:lineRule="auto"/>
              <w:jc w:val="center"/>
              <w:rPr>
                <w:rFonts w:ascii="Calibri" w:eastAsia="Times New Roman" w:hAnsi="Calibri" w:cs="Calibri"/>
                <w:color w:val="000000"/>
                <w:lang w:eastAsia="nl-NL"/>
              </w:rPr>
            </w:pPr>
            <w:r w:rsidRPr="00843A46">
              <w:rPr>
                <w:rFonts w:ascii="Calibri" w:eastAsia="Times New Roman" w:hAnsi="Calibri" w:cs="Calibri"/>
                <w:color w:val="000000"/>
                <w:lang w:eastAsia="nl-NL"/>
              </w:rPr>
              <w:t>nihil</w:t>
            </w:r>
          </w:p>
        </w:tc>
      </w:tr>
    </w:tbl>
    <w:p w14:paraId="654B9DBD" w14:textId="77777777" w:rsidR="00843A46" w:rsidRPr="00843A46" w:rsidRDefault="00843A46" w:rsidP="00964D3C"/>
    <w:p w14:paraId="24A7FB1A" w14:textId="5B58CD04" w:rsidR="00FD4D7A" w:rsidRDefault="00FD4D7A" w:rsidP="00964D3C"/>
    <w:p w14:paraId="78BDF19C" w14:textId="7AD89918" w:rsidR="00FD4D7A" w:rsidRDefault="00843A46" w:rsidP="00964D3C">
      <w:r>
        <w:t>Voorbeeld</w:t>
      </w:r>
      <w:r w:rsidR="00330629">
        <w:t>: Budget van een student (HBO of universiteit)</w:t>
      </w:r>
    </w:p>
    <w:tbl>
      <w:tblPr>
        <w:tblW w:w="5120" w:type="dxa"/>
        <w:tblCellMar>
          <w:left w:w="70" w:type="dxa"/>
          <w:right w:w="70" w:type="dxa"/>
        </w:tblCellMar>
        <w:tblLook w:val="04A0" w:firstRow="1" w:lastRow="0" w:firstColumn="1" w:lastColumn="0" w:noHBand="0" w:noVBand="1"/>
      </w:tblPr>
      <w:tblGrid>
        <w:gridCol w:w="3653"/>
        <w:gridCol w:w="1467"/>
      </w:tblGrid>
      <w:tr w:rsidR="00843A46" w:rsidRPr="00843A46" w14:paraId="615D40B9" w14:textId="77777777" w:rsidTr="00843A46">
        <w:trPr>
          <w:trHeight w:val="300"/>
        </w:trPr>
        <w:tc>
          <w:tcPr>
            <w:tcW w:w="5120" w:type="dxa"/>
            <w:gridSpan w:val="2"/>
            <w:tcBorders>
              <w:top w:val="nil"/>
              <w:left w:val="nil"/>
              <w:bottom w:val="nil"/>
              <w:right w:val="nil"/>
            </w:tcBorders>
            <w:shd w:val="clear" w:color="auto" w:fill="auto"/>
            <w:noWrap/>
            <w:vAlign w:val="bottom"/>
            <w:hideMark/>
          </w:tcPr>
          <w:p w14:paraId="42AF7D0D"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Budget voor uitwonende student (jaar 2021):</w:t>
            </w:r>
          </w:p>
        </w:tc>
      </w:tr>
      <w:tr w:rsidR="00843A46" w:rsidRPr="00843A46" w14:paraId="5FF275A0" w14:textId="77777777" w:rsidTr="00843A46">
        <w:trPr>
          <w:trHeight w:val="300"/>
        </w:trPr>
        <w:tc>
          <w:tcPr>
            <w:tcW w:w="3653" w:type="dxa"/>
            <w:tcBorders>
              <w:top w:val="nil"/>
              <w:left w:val="nil"/>
              <w:bottom w:val="single" w:sz="4" w:space="0" w:color="auto"/>
              <w:right w:val="nil"/>
            </w:tcBorders>
            <w:shd w:val="clear" w:color="auto" w:fill="auto"/>
            <w:noWrap/>
            <w:vAlign w:val="bottom"/>
            <w:hideMark/>
          </w:tcPr>
          <w:p w14:paraId="5188F3B7"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Bron DUO.nl</w:t>
            </w:r>
          </w:p>
        </w:tc>
        <w:tc>
          <w:tcPr>
            <w:tcW w:w="1467" w:type="dxa"/>
            <w:tcBorders>
              <w:top w:val="nil"/>
              <w:left w:val="nil"/>
              <w:bottom w:val="single" w:sz="4" w:space="0" w:color="auto"/>
              <w:right w:val="nil"/>
            </w:tcBorders>
            <w:shd w:val="clear" w:color="auto" w:fill="auto"/>
            <w:noWrap/>
            <w:vAlign w:val="bottom"/>
            <w:hideMark/>
          </w:tcPr>
          <w:p w14:paraId="0DFA8CA6" w14:textId="77777777" w:rsidR="00843A46" w:rsidRPr="00843A46" w:rsidRDefault="00843A46" w:rsidP="00843A46">
            <w:pPr>
              <w:spacing w:after="0" w:line="240" w:lineRule="auto"/>
              <w:jc w:val="right"/>
              <w:rPr>
                <w:rFonts w:ascii="Calibri" w:eastAsia="Times New Roman" w:hAnsi="Calibri" w:cs="Calibri"/>
                <w:color w:val="000000"/>
                <w:lang w:eastAsia="nl-NL"/>
              </w:rPr>
            </w:pPr>
            <w:r w:rsidRPr="00843A46">
              <w:rPr>
                <w:rFonts w:ascii="Calibri" w:eastAsia="Times New Roman" w:hAnsi="Calibri" w:cs="Calibri"/>
                <w:color w:val="000000"/>
                <w:lang w:eastAsia="nl-NL"/>
              </w:rPr>
              <w:t>per maand</w:t>
            </w:r>
          </w:p>
        </w:tc>
      </w:tr>
      <w:tr w:rsidR="00843A46" w:rsidRPr="00843A46" w14:paraId="20561A66" w14:textId="77777777" w:rsidTr="00843A46">
        <w:trPr>
          <w:trHeight w:val="300"/>
        </w:trPr>
        <w:tc>
          <w:tcPr>
            <w:tcW w:w="3653" w:type="dxa"/>
            <w:tcBorders>
              <w:top w:val="nil"/>
              <w:left w:val="nil"/>
              <w:bottom w:val="nil"/>
              <w:right w:val="nil"/>
            </w:tcBorders>
            <w:shd w:val="clear" w:color="auto" w:fill="auto"/>
            <w:noWrap/>
            <w:vAlign w:val="bottom"/>
            <w:hideMark/>
          </w:tcPr>
          <w:p w14:paraId="7397533D" w14:textId="01EDC1FE" w:rsidR="00843A46" w:rsidRPr="00843A46" w:rsidRDefault="00843A46" w:rsidP="00843A4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w:t>
            </w:r>
            <w:r w:rsidRPr="00843A46">
              <w:rPr>
                <w:rFonts w:ascii="Calibri" w:eastAsia="Times New Roman" w:hAnsi="Calibri" w:cs="Calibri"/>
                <w:color w:val="000000"/>
                <w:lang w:eastAsia="nl-NL"/>
              </w:rPr>
              <w:t>ollegegeld</w:t>
            </w:r>
          </w:p>
        </w:tc>
        <w:tc>
          <w:tcPr>
            <w:tcW w:w="1467" w:type="dxa"/>
            <w:tcBorders>
              <w:top w:val="nil"/>
              <w:left w:val="nil"/>
              <w:bottom w:val="nil"/>
              <w:right w:val="nil"/>
            </w:tcBorders>
            <w:shd w:val="clear" w:color="auto" w:fill="auto"/>
            <w:noWrap/>
            <w:vAlign w:val="bottom"/>
            <w:hideMark/>
          </w:tcPr>
          <w:p w14:paraId="0F613C61"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179 </w:t>
            </w:r>
          </w:p>
        </w:tc>
      </w:tr>
      <w:tr w:rsidR="00843A46" w:rsidRPr="00843A46" w14:paraId="7BD94F06" w14:textId="77777777" w:rsidTr="00843A46">
        <w:trPr>
          <w:trHeight w:val="300"/>
        </w:trPr>
        <w:tc>
          <w:tcPr>
            <w:tcW w:w="3653" w:type="dxa"/>
            <w:tcBorders>
              <w:top w:val="nil"/>
              <w:left w:val="nil"/>
              <w:bottom w:val="nil"/>
              <w:right w:val="nil"/>
            </w:tcBorders>
            <w:shd w:val="clear" w:color="auto" w:fill="auto"/>
            <w:noWrap/>
            <w:vAlign w:val="bottom"/>
            <w:hideMark/>
          </w:tcPr>
          <w:p w14:paraId="223F87A2"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boeken studiemateriaal</w:t>
            </w:r>
          </w:p>
        </w:tc>
        <w:tc>
          <w:tcPr>
            <w:tcW w:w="1467" w:type="dxa"/>
            <w:tcBorders>
              <w:top w:val="nil"/>
              <w:left w:val="nil"/>
              <w:bottom w:val="nil"/>
              <w:right w:val="nil"/>
            </w:tcBorders>
            <w:shd w:val="clear" w:color="auto" w:fill="auto"/>
            <w:noWrap/>
            <w:vAlign w:val="bottom"/>
            <w:hideMark/>
          </w:tcPr>
          <w:p w14:paraId="7A431DC0"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56 </w:t>
            </w:r>
          </w:p>
        </w:tc>
      </w:tr>
      <w:tr w:rsidR="00843A46" w:rsidRPr="00843A46" w14:paraId="0D859671" w14:textId="77777777" w:rsidTr="00843A46">
        <w:trPr>
          <w:trHeight w:val="300"/>
        </w:trPr>
        <w:tc>
          <w:tcPr>
            <w:tcW w:w="3653" w:type="dxa"/>
            <w:tcBorders>
              <w:top w:val="nil"/>
              <w:left w:val="nil"/>
              <w:bottom w:val="nil"/>
              <w:right w:val="nil"/>
            </w:tcBorders>
            <w:shd w:val="clear" w:color="auto" w:fill="auto"/>
            <w:noWrap/>
            <w:vAlign w:val="bottom"/>
            <w:hideMark/>
          </w:tcPr>
          <w:p w14:paraId="5AB9982F"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huur kamer</w:t>
            </w:r>
          </w:p>
        </w:tc>
        <w:tc>
          <w:tcPr>
            <w:tcW w:w="1467" w:type="dxa"/>
            <w:tcBorders>
              <w:top w:val="nil"/>
              <w:left w:val="nil"/>
              <w:bottom w:val="nil"/>
              <w:right w:val="nil"/>
            </w:tcBorders>
            <w:shd w:val="clear" w:color="auto" w:fill="auto"/>
            <w:noWrap/>
            <w:vAlign w:val="bottom"/>
            <w:hideMark/>
          </w:tcPr>
          <w:p w14:paraId="1D10186C"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400 </w:t>
            </w:r>
          </w:p>
        </w:tc>
      </w:tr>
      <w:tr w:rsidR="00843A46" w:rsidRPr="00843A46" w14:paraId="4AAB9599" w14:textId="77777777" w:rsidTr="00843A46">
        <w:trPr>
          <w:trHeight w:val="300"/>
        </w:trPr>
        <w:tc>
          <w:tcPr>
            <w:tcW w:w="3653" w:type="dxa"/>
            <w:tcBorders>
              <w:top w:val="nil"/>
              <w:left w:val="nil"/>
              <w:bottom w:val="nil"/>
              <w:right w:val="nil"/>
            </w:tcBorders>
            <w:shd w:val="clear" w:color="auto" w:fill="auto"/>
            <w:noWrap/>
            <w:vAlign w:val="bottom"/>
            <w:hideMark/>
          </w:tcPr>
          <w:p w14:paraId="58E93129"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Zorgverzekering minus zorgtoeslag</w:t>
            </w:r>
          </w:p>
        </w:tc>
        <w:tc>
          <w:tcPr>
            <w:tcW w:w="1467" w:type="dxa"/>
            <w:tcBorders>
              <w:top w:val="nil"/>
              <w:left w:val="nil"/>
              <w:bottom w:val="nil"/>
              <w:right w:val="nil"/>
            </w:tcBorders>
            <w:shd w:val="clear" w:color="auto" w:fill="auto"/>
            <w:noWrap/>
            <w:vAlign w:val="bottom"/>
            <w:hideMark/>
          </w:tcPr>
          <w:p w14:paraId="050FD002"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15 </w:t>
            </w:r>
          </w:p>
        </w:tc>
      </w:tr>
      <w:tr w:rsidR="00843A46" w:rsidRPr="00843A46" w14:paraId="0C823B38" w14:textId="77777777" w:rsidTr="00843A46">
        <w:trPr>
          <w:trHeight w:val="300"/>
        </w:trPr>
        <w:tc>
          <w:tcPr>
            <w:tcW w:w="3653" w:type="dxa"/>
            <w:tcBorders>
              <w:top w:val="nil"/>
              <w:left w:val="nil"/>
              <w:bottom w:val="nil"/>
              <w:right w:val="nil"/>
            </w:tcBorders>
            <w:shd w:val="clear" w:color="auto" w:fill="auto"/>
            <w:noWrap/>
            <w:vAlign w:val="bottom"/>
            <w:hideMark/>
          </w:tcPr>
          <w:p w14:paraId="3396E341"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telefoon</w:t>
            </w:r>
          </w:p>
        </w:tc>
        <w:tc>
          <w:tcPr>
            <w:tcW w:w="1467" w:type="dxa"/>
            <w:tcBorders>
              <w:top w:val="nil"/>
              <w:left w:val="nil"/>
              <w:bottom w:val="nil"/>
              <w:right w:val="nil"/>
            </w:tcBorders>
            <w:shd w:val="clear" w:color="auto" w:fill="auto"/>
            <w:noWrap/>
            <w:vAlign w:val="bottom"/>
            <w:hideMark/>
          </w:tcPr>
          <w:p w14:paraId="3E98F1D5"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26 </w:t>
            </w:r>
          </w:p>
        </w:tc>
      </w:tr>
      <w:tr w:rsidR="00843A46" w:rsidRPr="00843A46" w14:paraId="54986898" w14:textId="77777777" w:rsidTr="00843A46">
        <w:trPr>
          <w:trHeight w:val="300"/>
        </w:trPr>
        <w:tc>
          <w:tcPr>
            <w:tcW w:w="3653" w:type="dxa"/>
            <w:tcBorders>
              <w:top w:val="nil"/>
              <w:left w:val="nil"/>
              <w:bottom w:val="nil"/>
              <w:right w:val="nil"/>
            </w:tcBorders>
            <w:shd w:val="clear" w:color="auto" w:fill="auto"/>
            <w:noWrap/>
            <w:vAlign w:val="bottom"/>
            <w:hideMark/>
          </w:tcPr>
          <w:p w14:paraId="7B2687B7" w14:textId="05FD119B" w:rsidR="00843A46" w:rsidRPr="00843A46" w:rsidRDefault="00843A46" w:rsidP="00843A4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w:t>
            </w:r>
            <w:r w:rsidRPr="00843A46">
              <w:rPr>
                <w:rFonts w:ascii="Calibri" w:eastAsia="Times New Roman" w:hAnsi="Calibri" w:cs="Calibri"/>
                <w:color w:val="000000"/>
                <w:lang w:eastAsia="nl-NL"/>
              </w:rPr>
              <w:t>ervoer</w:t>
            </w:r>
            <w:r>
              <w:rPr>
                <w:rFonts w:ascii="Calibri" w:eastAsia="Times New Roman" w:hAnsi="Calibri" w:cs="Calibri"/>
                <w:color w:val="000000"/>
                <w:lang w:eastAsia="nl-NL"/>
              </w:rPr>
              <w:t xml:space="preserve"> (naast de OV kaart)</w:t>
            </w:r>
          </w:p>
        </w:tc>
        <w:tc>
          <w:tcPr>
            <w:tcW w:w="1467" w:type="dxa"/>
            <w:tcBorders>
              <w:top w:val="nil"/>
              <w:left w:val="nil"/>
              <w:bottom w:val="nil"/>
              <w:right w:val="nil"/>
            </w:tcBorders>
            <w:shd w:val="clear" w:color="auto" w:fill="auto"/>
            <w:noWrap/>
            <w:vAlign w:val="bottom"/>
            <w:hideMark/>
          </w:tcPr>
          <w:p w14:paraId="1031766A"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63 </w:t>
            </w:r>
          </w:p>
        </w:tc>
      </w:tr>
      <w:tr w:rsidR="00843A46" w:rsidRPr="00843A46" w14:paraId="0B28C0C8" w14:textId="77777777" w:rsidTr="00843A46">
        <w:trPr>
          <w:trHeight w:val="300"/>
        </w:trPr>
        <w:tc>
          <w:tcPr>
            <w:tcW w:w="3653" w:type="dxa"/>
            <w:tcBorders>
              <w:top w:val="nil"/>
              <w:left w:val="nil"/>
              <w:bottom w:val="nil"/>
              <w:right w:val="nil"/>
            </w:tcBorders>
            <w:shd w:val="clear" w:color="auto" w:fill="auto"/>
            <w:noWrap/>
            <w:vAlign w:val="bottom"/>
            <w:hideMark/>
          </w:tcPr>
          <w:p w14:paraId="75F16FE0"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boodschappen</w:t>
            </w:r>
          </w:p>
        </w:tc>
        <w:tc>
          <w:tcPr>
            <w:tcW w:w="1467" w:type="dxa"/>
            <w:tcBorders>
              <w:top w:val="nil"/>
              <w:left w:val="nil"/>
              <w:bottom w:val="nil"/>
              <w:right w:val="nil"/>
            </w:tcBorders>
            <w:shd w:val="clear" w:color="auto" w:fill="auto"/>
            <w:noWrap/>
            <w:vAlign w:val="bottom"/>
            <w:hideMark/>
          </w:tcPr>
          <w:p w14:paraId="4A5DCA5A"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181 </w:t>
            </w:r>
          </w:p>
        </w:tc>
      </w:tr>
      <w:tr w:rsidR="00843A46" w:rsidRPr="00843A46" w14:paraId="4DD95494" w14:textId="77777777" w:rsidTr="00843A46">
        <w:trPr>
          <w:trHeight w:val="300"/>
        </w:trPr>
        <w:tc>
          <w:tcPr>
            <w:tcW w:w="3653" w:type="dxa"/>
            <w:tcBorders>
              <w:top w:val="nil"/>
              <w:left w:val="nil"/>
              <w:bottom w:val="nil"/>
              <w:right w:val="nil"/>
            </w:tcBorders>
            <w:shd w:val="clear" w:color="auto" w:fill="auto"/>
            <w:noWrap/>
            <w:vAlign w:val="bottom"/>
            <w:hideMark/>
          </w:tcPr>
          <w:p w14:paraId="35786337"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kleding</w:t>
            </w:r>
          </w:p>
        </w:tc>
        <w:tc>
          <w:tcPr>
            <w:tcW w:w="1467" w:type="dxa"/>
            <w:tcBorders>
              <w:top w:val="nil"/>
              <w:left w:val="nil"/>
              <w:bottom w:val="nil"/>
              <w:right w:val="nil"/>
            </w:tcBorders>
            <w:shd w:val="clear" w:color="auto" w:fill="auto"/>
            <w:noWrap/>
            <w:vAlign w:val="bottom"/>
            <w:hideMark/>
          </w:tcPr>
          <w:p w14:paraId="66831569"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45 </w:t>
            </w:r>
          </w:p>
        </w:tc>
      </w:tr>
      <w:tr w:rsidR="00843A46" w:rsidRPr="00843A46" w14:paraId="46D3EE9D" w14:textId="77777777" w:rsidTr="00843A46">
        <w:trPr>
          <w:trHeight w:val="300"/>
        </w:trPr>
        <w:tc>
          <w:tcPr>
            <w:tcW w:w="3653" w:type="dxa"/>
            <w:tcBorders>
              <w:top w:val="nil"/>
              <w:left w:val="nil"/>
              <w:bottom w:val="single" w:sz="4" w:space="0" w:color="auto"/>
              <w:right w:val="nil"/>
            </w:tcBorders>
            <w:shd w:val="clear" w:color="auto" w:fill="auto"/>
            <w:noWrap/>
            <w:vAlign w:val="bottom"/>
            <w:hideMark/>
          </w:tcPr>
          <w:p w14:paraId="258EA023"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ontspanning / vakantie</w:t>
            </w:r>
          </w:p>
        </w:tc>
        <w:tc>
          <w:tcPr>
            <w:tcW w:w="1467" w:type="dxa"/>
            <w:tcBorders>
              <w:top w:val="nil"/>
              <w:left w:val="nil"/>
              <w:bottom w:val="single" w:sz="4" w:space="0" w:color="auto"/>
              <w:right w:val="nil"/>
            </w:tcBorders>
            <w:shd w:val="clear" w:color="auto" w:fill="auto"/>
            <w:noWrap/>
            <w:vAlign w:val="bottom"/>
            <w:hideMark/>
          </w:tcPr>
          <w:p w14:paraId="6BA2278B"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145 </w:t>
            </w:r>
          </w:p>
        </w:tc>
      </w:tr>
      <w:tr w:rsidR="00843A46" w:rsidRPr="00843A46" w14:paraId="7AED0DC1" w14:textId="77777777" w:rsidTr="00843A46">
        <w:trPr>
          <w:trHeight w:val="300"/>
        </w:trPr>
        <w:tc>
          <w:tcPr>
            <w:tcW w:w="3653" w:type="dxa"/>
            <w:tcBorders>
              <w:top w:val="nil"/>
              <w:left w:val="nil"/>
              <w:bottom w:val="nil"/>
              <w:right w:val="nil"/>
            </w:tcBorders>
            <w:shd w:val="clear" w:color="auto" w:fill="auto"/>
            <w:noWrap/>
            <w:vAlign w:val="bottom"/>
            <w:hideMark/>
          </w:tcPr>
          <w:p w14:paraId="4B75E543" w14:textId="77777777" w:rsidR="00843A46" w:rsidRPr="00843A46" w:rsidRDefault="00843A46" w:rsidP="00843A46">
            <w:pPr>
              <w:spacing w:after="0" w:line="240" w:lineRule="auto"/>
              <w:rPr>
                <w:rFonts w:ascii="Calibri" w:eastAsia="Times New Roman" w:hAnsi="Calibri" w:cs="Calibri"/>
                <w:color w:val="000000"/>
                <w:lang w:eastAsia="nl-NL"/>
              </w:rPr>
            </w:pPr>
          </w:p>
        </w:tc>
        <w:tc>
          <w:tcPr>
            <w:tcW w:w="1467" w:type="dxa"/>
            <w:tcBorders>
              <w:top w:val="nil"/>
              <w:left w:val="nil"/>
              <w:bottom w:val="nil"/>
              <w:right w:val="nil"/>
            </w:tcBorders>
            <w:shd w:val="clear" w:color="auto" w:fill="auto"/>
            <w:noWrap/>
            <w:vAlign w:val="bottom"/>
            <w:hideMark/>
          </w:tcPr>
          <w:p w14:paraId="04E90838" w14:textId="77777777" w:rsidR="00843A46" w:rsidRPr="00843A46" w:rsidRDefault="00843A46" w:rsidP="00843A46">
            <w:pPr>
              <w:spacing w:after="0" w:line="240" w:lineRule="auto"/>
              <w:rPr>
                <w:rFonts w:ascii="Calibri" w:eastAsia="Times New Roman" w:hAnsi="Calibri" w:cs="Calibri"/>
                <w:color w:val="000000"/>
                <w:lang w:eastAsia="nl-NL"/>
              </w:rPr>
            </w:pPr>
            <w:r w:rsidRPr="00843A46">
              <w:rPr>
                <w:rFonts w:ascii="Calibri" w:eastAsia="Times New Roman" w:hAnsi="Calibri" w:cs="Calibri"/>
                <w:color w:val="000000"/>
                <w:lang w:eastAsia="nl-NL"/>
              </w:rPr>
              <w:t xml:space="preserve"> €           1.110 </w:t>
            </w:r>
          </w:p>
        </w:tc>
      </w:tr>
    </w:tbl>
    <w:p w14:paraId="32E2D113" w14:textId="77777777" w:rsidR="00FD4D7A" w:rsidRPr="007606AE" w:rsidRDefault="00FD4D7A" w:rsidP="00964D3C"/>
    <w:p w14:paraId="22F0C91E" w14:textId="18D91843" w:rsidR="007606AE" w:rsidRDefault="00843A46" w:rsidP="00964D3C">
      <w:r>
        <w:t>Indicatie verdeling van deze kosten:</w:t>
      </w:r>
    </w:p>
    <w:p w14:paraId="5B848938" w14:textId="4DD6ECAA" w:rsidR="00843A46" w:rsidRDefault="00843A46" w:rsidP="00843A46">
      <w:pPr>
        <w:pStyle w:val="Lijstalinea"/>
        <w:numPr>
          <w:ilvl w:val="0"/>
          <w:numId w:val="2"/>
        </w:numPr>
      </w:pPr>
      <w:r>
        <w:t>Te betalen door de ouders of aanvullende beurs: € 370</w:t>
      </w:r>
    </w:p>
    <w:p w14:paraId="792F8182" w14:textId="540EBE65" w:rsidR="00843A46" w:rsidRDefault="00843A46" w:rsidP="00843A46">
      <w:pPr>
        <w:pStyle w:val="Lijstalinea"/>
        <w:numPr>
          <w:ilvl w:val="0"/>
          <w:numId w:val="2"/>
        </w:numPr>
      </w:pPr>
      <w:r>
        <w:t>Door kind te verdienen: € 370</w:t>
      </w:r>
    </w:p>
    <w:p w14:paraId="54AAF98A" w14:textId="74B74599" w:rsidR="00843A46" w:rsidRDefault="00843A46" w:rsidP="00843A46">
      <w:pPr>
        <w:pStyle w:val="Lijstalinea"/>
        <w:numPr>
          <w:ilvl w:val="0"/>
          <w:numId w:val="2"/>
        </w:numPr>
      </w:pPr>
      <w:r>
        <w:t>Te lenen bij DUO: € 370</w:t>
      </w:r>
    </w:p>
    <w:p w14:paraId="35F60395" w14:textId="696CFE4A" w:rsidR="00843A46" w:rsidRPr="007606AE" w:rsidRDefault="00843A46" w:rsidP="00843A46">
      <w:pPr>
        <w:pStyle w:val="Lijstalinea"/>
        <w:numPr>
          <w:ilvl w:val="0"/>
          <w:numId w:val="2"/>
        </w:numPr>
      </w:pPr>
      <w:r>
        <w:t>Totaal € 1110</w:t>
      </w:r>
    </w:p>
    <w:sectPr w:rsidR="00843A46" w:rsidRPr="00760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4205"/>
    <w:multiLevelType w:val="hybridMultilevel"/>
    <w:tmpl w:val="529455DA"/>
    <w:lvl w:ilvl="0" w:tplc="54CC81B4">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AA7529"/>
    <w:multiLevelType w:val="hybridMultilevel"/>
    <w:tmpl w:val="139481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69"/>
    <w:rsid w:val="000E4982"/>
    <w:rsid w:val="00125069"/>
    <w:rsid w:val="001554AD"/>
    <w:rsid w:val="00205316"/>
    <w:rsid w:val="00330629"/>
    <w:rsid w:val="0037697F"/>
    <w:rsid w:val="00395F74"/>
    <w:rsid w:val="004F19EB"/>
    <w:rsid w:val="005B20B6"/>
    <w:rsid w:val="0066207B"/>
    <w:rsid w:val="007606AE"/>
    <w:rsid w:val="007E6557"/>
    <w:rsid w:val="00843A46"/>
    <w:rsid w:val="008C1D02"/>
    <w:rsid w:val="008D2974"/>
    <w:rsid w:val="00964D3C"/>
    <w:rsid w:val="00A70AB3"/>
    <w:rsid w:val="00BA47C5"/>
    <w:rsid w:val="00C14046"/>
    <w:rsid w:val="00C8240B"/>
    <w:rsid w:val="00CC5603"/>
    <w:rsid w:val="00E348DF"/>
    <w:rsid w:val="00EC2E8A"/>
    <w:rsid w:val="00FD4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3876"/>
  <w15:chartTrackingRefBased/>
  <w15:docId w15:val="{A7DF786A-7F63-41C0-9BF2-6CF4609F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0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697F"/>
    <w:pPr>
      <w:ind w:left="720"/>
      <w:contextualSpacing/>
    </w:pPr>
  </w:style>
  <w:style w:type="character" w:styleId="Hyperlink">
    <w:name w:val="Hyperlink"/>
    <w:basedOn w:val="Standaardalinea-lettertype"/>
    <w:uiPriority w:val="99"/>
    <w:unhideWhenUsed/>
    <w:rsid w:val="004F19EB"/>
    <w:rPr>
      <w:color w:val="0563C1" w:themeColor="hyperlink"/>
      <w:u w:val="single"/>
    </w:rPr>
  </w:style>
  <w:style w:type="character" w:styleId="Onopgelostemelding">
    <w:name w:val="Unresolved Mention"/>
    <w:basedOn w:val="Standaardalinea-lettertype"/>
    <w:uiPriority w:val="99"/>
    <w:semiHidden/>
    <w:unhideWhenUsed/>
    <w:rsid w:val="004F1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234960">
      <w:bodyDiv w:val="1"/>
      <w:marLeft w:val="0"/>
      <w:marRight w:val="0"/>
      <w:marTop w:val="0"/>
      <w:marBottom w:val="0"/>
      <w:divBdr>
        <w:top w:val="none" w:sz="0" w:space="0" w:color="auto"/>
        <w:left w:val="none" w:sz="0" w:space="0" w:color="auto"/>
        <w:bottom w:val="none" w:sz="0" w:space="0" w:color="auto"/>
        <w:right w:val="none" w:sz="0" w:space="0" w:color="auto"/>
      </w:divBdr>
    </w:div>
    <w:div w:id="14381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bijl@aamolenaa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o.nl/particulier/footer/service/rekenhulpen/rekenhulp-berekenen-studiefinanciering.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DEEB-DECB-413B-8CE3-951557FA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1041</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pt.bijl@outlook.com</dc:creator>
  <cp:keywords/>
  <dc:description/>
  <cp:lastModifiedBy>Pieter Bijl</cp:lastModifiedBy>
  <cp:revision>4</cp:revision>
  <cp:lastPrinted>2021-01-19T07:38:00Z</cp:lastPrinted>
  <dcterms:created xsi:type="dcterms:W3CDTF">2021-01-19T07:48:00Z</dcterms:created>
  <dcterms:modified xsi:type="dcterms:W3CDTF">2021-01-22T11:52:00Z</dcterms:modified>
</cp:coreProperties>
</file>